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 w:rsidR="00491F6D" w:rsidRPr="00A42A00" w14:paraId="2A315C11" w14:textId="77777777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59" w14:textId="77777777" w:rsidR="00A4314A" w:rsidRDefault="00A4314A" w:rsidP="00F67F00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Hlk157512890"/>
            <w:r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План мероприятий</w:t>
            </w:r>
            <w:r w:rsidR="0056075D"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2C6737"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февраль</w:t>
            </w:r>
            <w:r w:rsidR="00C83E85" w:rsidRPr="005328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2024</w:t>
            </w:r>
          </w:p>
          <w:p w14:paraId="780D1D7E" w14:textId="2C6C41E8" w:rsidR="00F67F00" w:rsidRPr="00F67F00" w:rsidRDefault="00F67F00" w:rsidP="00F67F00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8F2B43" w:rsidRPr="00A42A00" w14:paraId="2B95997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6C9" w14:textId="19323772" w:rsidR="002C6737" w:rsidRPr="002C6737" w:rsidRDefault="002C6737" w:rsidP="008F2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C83E85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февраля</w:t>
            </w:r>
          </w:p>
          <w:p w14:paraId="689CC27B" w14:textId="0719FD47" w:rsidR="008F2B43" w:rsidRPr="00A42A00" w:rsidRDefault="002C6737" w:rsidP="008F2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D730238" w14:textId="6F7B8AEF" w:rsidR="008F2B43" w:rsidRPr="00A42A00" w:rsidRDefault="008F2B43" w:rsidP="008F2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6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7B3" w14:textId="1C801C82" w:rsidR="00C83E85" w:rsidRPr="00734F87" w:rsidRDefault="002C6737" w:rsidP="008F2B43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Обязательная маркировка 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мед</w:t>
            </w:r>
            <w:proofErr w:type="gramStart"/>
            <w:r w:rsidR="00A0515D"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</w:t>
            </w: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и</w:t>
            </w:r>
            <w:proofErr w:type="gram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зделий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1 марта 2024 г.</w:t>
            </w:r>
          </w:p>
          <w:p w14:paraId="34779739" w14:textId="77777777" w:rsidR="002C6737" w:rsidRPr="00A0515D" w:rsidRDefault="002C6737" w:rsidP="008F2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284A10" w14:textId="64A30BE6" w:rsidR="008F2B43" w:rsidRPr="00A0515D" w:rsidRDefault="008F2B43" w:rsidP="00A343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Спикер</w:t>
            </w:r>
            <w:r w:rsidR="00C83E85"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ы</w:t>
            </w: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: </w:t>
            </w:r>
          </w:p>
          <w:p w14:paraId="6FCE2051" w14:textId="77777777" w:rsidR="002C6737" w:rsidRPr="002C6737" w:rsidRDefault="002C6737" w:rsidP="002C673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2C673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Петр Новиков</w:t>
            </w:r>
          </w:p>
          <w:p w14:paraId="51BAA3C8" w14:textId="77777777" w:rsidR="002C6737" w:rsidRPr="002C6737" w:rsidRDefault="002C6737" w:rsidP="002C673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2C673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Аккаунт-менеджер товарной группы "</w:t>
            </w:r>
            <w:proofErr w:type="spellStart"/>
            <w:r w:rsidRPr="002C673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2C673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"</w:t>
            </w:r>
          </w:p>
          <w:p w14:paraId="2BFC8BA0" w14:textId="62263BB9" w:rsidR="00C83E85" w:rsidRPr="00A0515D" w:rsidRDefault="00C83E85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6E201" w14:textId="79AC03D3" w:rsidR="00A34320" w:rsidRPr="00A0515D" w:rsidRDefault="002E1F96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C6737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C6737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C6737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C6737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C6737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/?ELEMENT_ID=430792</w:t>
              </w:r>
            </w:hyperlink>
            <w:r w:rsidR="002C6737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28E2E8" w14:textId="16AB21A8" w:rsidR="00C83E85" w:rsidRPr="00A0515D" w:rsidRDefault="00C83E85" w:rsidP="00A343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4037" w:rsidRPr="00A42A00" w14:paraId="68A8AF1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F45" w14:textId="24BB01B2" w:rsidR="00954037" w:rsidRPr="00CB5D45" w:rsidRDefault="00CB5D45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февраля</w:t>
            </w:r>
          </w:p>
          <w:p w14:paraId="46B7A208" w14:textId="5F8AF682" w:rsidR="00954037" w:rsidRPr="00A42A00" w:rsidRDefault="00CB5D45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BFD0789" w14:textId="697E6C54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1C3" w14:textId="77777777" w:rsidR="00C83E85" w:rsidRPr="00734F87" w:rsidRDefault="00CB5D45" w:rsidP="00C83E85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Эксперимент по маркировке пищевых растительных масел</w:t>
            </w:r>
          </w:p>
          <w:p w14:paraId="0A0F3AA1" w14:textId="1C9EC5F4" w:rsidR="00CB5D45" w:rsidRPr="00A0515D" w:rsidRDefault="00CB5D45" w:rsidP="00C83E85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6C41618" w14:textId="77777777" w:rsidR="00CB5D45" w:rsidRPr="00A0515D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Спикеры: </w:t>
            </w:r>
          </w:p>
          <w:p w14:paraId="1307CC93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Таисия Сергеева</w:t>
            </w:r>
          </w:p>
          <w:p w14:paraId="2D3FEA10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товарной группы «Вода»</w:t>
            </w:r>
          </w:p>
          <w:p w14:paraId="1E65AC05" w14:textId="77777777" w:rsidR="00CB5D45" w:rsidRPr="00A0515D" w:rsidRDefault="00CB5D45" w:rsidP="00CB5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1AC77" w14:textId="77777777" w:rsidR="00CB5D45" w:rsidRPr="00A0515D" w:rsidRDefault="002E1F96" w:rsidP="00C83E85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7" w:history="1"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/?ELEMENT_ID=430924</w:t>
              </w:r>
            </w:hyperlink>
            <w:r w:rsidR="00CB5D45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16D9A7" w14:textId="0E95EFEA" w:rsidR="00CB5D45" w:rsidRPr="00A0515D" w:rsidRDefault="00CB5D45" w:rsidP="00C83E85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</w:tc>
      </w:tr>
      <w:tr w:rsidR="00954037" w:rsidRPr="00A42A00" w14:paraId="092F1D4D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EB" w14:textId="1152F99E" w:rsidR="00954037" w:rsidRPr="00A42A00" w:rsidRDefault="00CB5D45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февраля</w:t>
            </w:r>
          </w:p>
          <w:p w14:paraId="7B199ED3" w14:textId="1DE7EBF2" w:rsidR="00954037" w:rsidRPr="00A42A00" w:rsidRDefault="00CB5D45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C85262B" w14:textId="79AB610C" w:rsidR="00A34320" w:rsidRPr="00A42A00" w:rsidRDefault="00A34320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35F" w14:textId="77777777" w:rsidR="00C83E85" w:rsidRPr="00734F87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Маркировка безалкогольных напитков и особенности работы с подакцизной продукцией</w:t>
            </w:r>
          </w:p>
          <w:p w14:paraId="06D30125" w14:textId="699CDB2E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1916D52" w14:textId="199F62AA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1BA61F16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Субботин</w:t>
            </w:r>
          </w:p>
          <w:p w14:paraId="4F034564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</w:t>
            </w: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br/>
              <w:t>Управление безакцизных товарных групп</w:t>
            </w:r>
          </w:p>
          <w:p w14:paraId="4B89E239" w14:textId="15D40FAF" w:rsidR="00CB5D45" w:rsidRPr="00CB5D45" w:rsidRDefault="00CB5D45" w:rsidP="00CB5D45">
            <w:pPr>
              <w:textAlignment w:val="baseline"/>
              <w:rPr>
                <w:rFonts w:ascii="Times New Roman" w:eastAsia="Times New Roman" w:hAnsi="Times New Roman" w:cs="Times New Roman"/>
                <w:color w:val="363634"/>
                <w:sz w:val="28"/>
                <w:szCs w:val="28"/>
                <w:lang w:eastAsia="ru-RU"/>
              </w:rPr>
            </w:pPr>
          </w:p>
          <w:p w14:paraId="03B876D5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Елена Мясникова</w:t>
            </w:r>
          </w:p>
          <w:p w14:paraId="56B37FDA" w14:textId="036A6F31" w:rsidR="00CB5D45" w:rsidRPr="00A0515D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Вода</w:t>
            </w:r>
          </w:p>
          <w:p w14:paraId="25384A46" w14:textId="7B861DFE" w:rsidR="00CB5D45" w:rsidRPr="00A0515D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</w:p>
          <w:p w14:paraId="63398CD0" w14:textId="2FDEA367" w:rsidR="00CB5D45" w:rsidRPr="00CB5D45" w:rsidRDefault="002E1F96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hyperlink r:id="rId8" w:history="1">
              <w:r w:rsidR="00CB5D45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 w:rsidR="00CB5D45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lectures</w:t>
              </w:r>
              <w:proofErr w:type="spellEnd"/>
              <w:r w:rsidR="00CB5D45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B5D45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vebinary</w:t>
              </w:r>
              <w:proofErr w:type="spellEnd"/>
              <w:r w:rsidR="00CB5D45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/?ELEMENT_ID=431150</w:t>
              </w:r>
            </w:hyperlink>
            <w:r w:rsidR="00CB5D45" w:rsidRPr="00A0515D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 </w:t>
            </w:r>
          </w:p>
          <w:p w14:paraId="2B1614F7" w14:textId="1FBBE87F" w:rsidR="00CB5D45" w:rsidRPr="00A0515D" w:rsidRDefault="00CB5D45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3733D616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216" w14:textId="77777777" w:rsidR="00CB5D45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февраля</w:t>
            </w:r>
          </w:p>
          <w:p w14:paraId="33DAF23B" w14:textId="77777777" w:rsidR="00CB5D45" w:rsidRPr="00A42A00" w:rsidRDefault="00CB5D45" w:rsidP="00CB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F582A6D" w14:textId="76EB5952" w:rsidR="00954037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6C1" w14:textId="79D25D06" w:rsidR="00975A26" w:rsidRPr="00734F87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Q&amp;A: Линия поддержки бизнеса для всех участников оборота товарной группы «БАДы»</w:t>
            </w:r>
          </w:p>
          <w:p w14:paraId="1647990E" w14:textId="77777777" w:rsidR="00A0515D" w:rsidRPr="00A0515D" w:rsidRDefault="00A0515D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55EBDB4" w14:textId="77777777" w:rsidR="00CB5D45" w:rsidRPr="00A0515D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Спикеры: </w:t>
            </w:r>
          </w:p>
          <w:p w14:paraId="4D5DFBDF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Любовь Андреева</w:t>
            </w:r>
          </w:p>
          <w:p w14:paraId="29948ADB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проектов ТГ </w:t>
            </w:r>
            <w:proofErr w:type="spellStart"/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19C304D3" w14:textId="429FBC2A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4608DFB" w14:textId="68A3D9F3" w:rsidR="00CB5D45" w:rsidRPr="0013570B" w:rsidRDefault="002E1F96" w:rsidP="00A34320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9" w:history="1"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CB5D45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/?ELEMENT_ID=430887</w:t>
              </w:r>
            </w:hyperlink>
            <w:r w:rsidR="00CB5D45" w:rsidRPr="00A0515D">
              <w:rPr>
                <w:rFonts w:ascii="Times New Roman" w:hAnsi="Times New Roman" w:cs="Times New Roman"/>
                <w:color w:val="363634"/>
                <w:sz w:val="28"/>
                <w:szCs w:val="28"/>
              </w:rPr>
              <w:t xml:space="preserve"> </w:t>
            </w:r>
          </w:p>
        </w:tc>
      </w:tr>
      <w:tr w:rsidR="00954037" w:rsidRPr="00A42A00" w14:paraId="02A4665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D13" w14:textId="77777777" w:rsidR="00CB5D45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 февраля</w:t>
            </w:r>
          </w:p>
          <w:p w14:paraId="66D0E6F3" w14:textId="77777777" w:rsidR="00CB5D45" w:rsidRPr="00A42A00" w:rsidRDefault="00CB5D45" w:rsidP="00CB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D8C92E" w14:textId="6BAB12E6" w:rsidR="00954037" w:rsidRPr="00A42A00" w:rsidRDefault="00CB5D45" w:rsidP="00CB5D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4E8" w14:textId="77777777" w:rsidR="004403DD" w:rsidRPr="00734F87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Работа розницы и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HoReCa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маркировкой пива</w:t>
            </w:r>
          </w:p>
          <w:p w14:paraId="2A7AB3A2" w14:textId="77777777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0A98A9E" w14:textId="77777777" w:rsidR="00CB5D45" w:rsidRPr="00A0515D" w:rsidRDefault="00CB5D45" w:rsidP="00A34320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E3CBA36" w14:textId="77777777" w:rsidR="00CB5D45" w:rsidRPr="00CB5D45" w:rsidRDefault="00CB5D45" w:rsidP="00CB5D4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Максим Беденьгов</w:t>
            </w:r>
          </w:p>
          <w:p w14:paraId="5AC08674" w14:textId="77777777" w:rsidR="00CB5D45" w:rsidRPr="00CB5D45" w:rsidRDefault="00CB5D45" w:rsidP="00CB5D4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CB5D45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14:paraId="5054B05D" w14:textId="77777777" w:rsidR="00CB5D45" w:rsidRPr="00A0515D" w:rsidRDefault="00CB5D45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C87F3" w14:textId="77777777" w:rsidR="00CB5D45" w:rsidRPr="00A0515D" w:rsidRDefault="002E1F96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/?ELEMENT_ID=431183</w:t>
              </w:r>
            </w:hyperlink>
            <w:r w:rsidR="004F0B73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AB310" w14:textId="03CF45FC" w:rsidR="00A0515D" w:rsidRPr="00A0515D" w:rsidRDefault="00A0515D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724723B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481" w14:textId="6E4F48A2" w:rsidR="004F0B73" w:rsidRPr="00A42A00" w:rsidRDefault="004F0B73" w:rsidP="004F0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февраля</w:t>
            </w:r>
          </w:p>
          <w:p w14:paraId="4FCE2F98" w14:textId="4298263D" w:rsidR="004F0B73" w:rsidRPr="00A42A00" w:rsidRDefault="004F0B73" w:rsidP="004F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26E9782" w14:textId="2E9ADE27" w:rsidR="00954037" w:rsidRPr="00A42A00" w:rsidRDefault="004F0B73" w:rsidP="004F0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DA9" w14:textId="77777777" w:rsidR="004403DD" w:rsidRPr="00734F87" w:rsidRDefault="004F0B73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Результаты эксперимента по маркировке икры осетровых и лососевых рыб</w:t>
            </w:r>
          </w:p>
          <w:p w14:paraId="5BF74CB5" w14:textId="77777777" w:rsidR="004F0B73" w:rsidRPr="00A0515D" w:rsidRDefault="004F0B73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2D93E5C" w14:textId="77777777" w:rsidR="004F0B73" w:rsidRPr="00A0515D" w:rsidRDefault="004F0B73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794A9B8" w14:textId="77777777" w:rsidR="004F0B73" w:rsidRPr="004F0B73" w:rsidRDefault="004F0B73" w:rsidP="004F0B73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4F0B73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Тигран Аветисян</w:t>
            </w:r>
          </w:p>
          <w:p w14:paraId="2D3FC240" w14:textId="77777777" w:rsidR="004F0B73" w:rsidRPr="004F0B73" w:rsidRDefault="004F0B73" w:rsidP="004F0B7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4F0B73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направления товарной группы «Морепродукты»</w:t>
            </w:r>
          </w:p>
          <w:p w14:paraId="4751CFEF" w14:textId="77777777" w:rsidR="004F0B73" w:rsidRPr="00A0515D" w:rsidRDefault="004F0B73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B5DB2" w14:textId="77777777" w:rsidR="004F0B73" w:rsidRPr="00A0515D" w:rsidRDefault="002E1F96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F0B7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/?ELEMENT_ID=431158</w:t>
              </w:r>
            </w:hyperlink>
            <w:r w:rsidR="004F0B73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B6FE50" w14:textId="78B83FFA" w:rsidR="00A0515D" w:rsidRPr="00A0515D" w:rsidRDefault="00A0515D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013F56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A4C" w14:textId="1A522261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февраля</w:t>
            </w:r>
          </w:p>
          <w:p w14:paraId="65BAF273" w14:textId="3CD8E5D6" w:rsidR="00EB5E1E" w:rsidRPr="00A42A00" w:rsidRDefault="00B26235" w:rsidP="00EB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8BCCCE9" w14:textId="4FF4127F" w:rsidR="00954037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6C3" w14:textId="77777777" w:rsidR="004403DD" w:rsidRPr="00734F87" w:rsidRDefault="004F0B73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Работа в разрешительном режиме для розницы</w:t>
            </w:r>
          </w:p>
          <w:p w14:paraId="0E104EF9" w14:textId="77777777" w:rsidR="004F0B73" w:rsidRPr="00A0515D" w:rsidRDefault="004F0B73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5E28898" w14:textId="77777777" w:rsidR="004F0B73" w:rsidRPr="00A0515D" w:rsidRDefault="004F0B73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602DAEDF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Пронин</w:t>
            </w:r>
          </w:p>
          <w:p w14:paraId="539A78FA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Менеджер проекта группы по партнерским решениям</w:t>
            </w:r>
          </w:p>
          <w:p w14:paraId="1A2FF1EE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 xml:space="preserve">Максим </w:t>
            </w:r>
            <w:proofErr w:type="spellStart"/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Финогенов</w:t>
            </w:r>
            <w:proofErr w:type="spellEnd"/>
          </w:p>
          <w:p w14:paraId="3C60F4C1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proofErr w:type="spellStart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Продакт</w:t>
            </w:r>
            <w:proofErr w:type="spellEnd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 менеджер, ЦОР</w:t>
            </w:r>
          </w:p>
          <w:p w14:paraId="327862FD" w14:textId="77777777" w:rsidR="004F0B73" w:rsidRPr="00A0515D" w:rsidRDefault="004F0B73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18EE3A" w14:textId="77777777" w:rsidR="00EB5E1E" w:rsidRPr="00A0515D" w:rsidRDefault="002E1F9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/?ELEMENT_ID=430970</w:t>
              </w:r>
            </w:hyperlink>
            <w:r w:rsidR="00EB5E1E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0DC4AF" w14:textId="4AC64384" w:rsidR="00A0515D" w:rsidRPr="00A0515D" w:rsidRDefault="00A0515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4037" w:rsidRPr="00A42A00" w14:paraId="6F8B205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59A" w14:textId="77777777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февраля</w:t>
            </w:r>
          </w:p>
          <w:p w14:paraId="6A37EA38" w14:textId="7AF7D9DA" w:rsidR="00EB5E1E" w:rsidRPr="00A42A00" w:rsidRDefault="00B26235" w:rsidP="00EB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3E9B14A" w14:textId="0704AAA8" w:rsidR="00954037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2F35368" w14:textId="77777777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341" w14:textId="77777777" w:rsidR="00BC7D6A" w:rsidRPr="00734F87" w:rsidRDefault="00EB5E1E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Вывод из оборота антисептиков с 1 марта 2024 г</w:t>
            </w:r>
          </w:p>
          <w:p w14:paraId="0109EE8C" w14:textId="77777777" w:rsidR="00EB5E1E" w:rsidRPr="00A0515D" w:rsidRDefault="00EB5E1E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F2C162B" w14:textId="77777777" w:rsidR="00EB5E1E" w:rsidRPr="00A0515D" w:rsidRDefault="00EB5E1E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2A93E4E6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Петр Новиков</w:t>
            </w:r>
          </w:p>
          <w:p w14:paraId="06C12459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Аккаунт-менеджер товарной группы "</w:t>
            </w:r>
            <w:proofErr w:type="spellStart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"</w:t>
            </w:r>
          </w:p>
          <w:p w14:paraId="6D8A17E9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Ярослав Ершов</w:t>
            </w:r>
          </w:p>
          <w:p w14:paraId="65C432AA" w14:textId="5F1220A2" w:rsidR="00EB5E1E" w:rsidRPr="00A0515D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Эксперт по электронному документообороту</w:t>
            </w:r>
          </w:p>
          <w:p w14:paraId="557ACEB4" w14:textId="63589FC9" w:rsidR="00EB5E1E" w:rsidRPr="00A0515D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</w:p>
          <w:p w14:paraId="59F6DE66" w14:textId="3BCF47A8" w:rsidR="00EB5E1E" w:rsidRPr="00EB5E1E" w:rsidRDefault="002E1F96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hyperlink r:id="rId13" w:history="1">
              <w:r w:rsidR="00EB5E1E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https://xn--80ajghhoc2aj1c8b.xn--p1ai/</w:t>
              </w:r>
              <w:proofErr w:type="spellStart"/>
              <w:r w:rsidR="00EB5E1E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lectures</w:t>
              </w:r>
              <w:proofErr w:type="spellEnd"/>
              <w:r w:rsidR="00EB5E1E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EB5E1E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vebinary</w:t>
              </w:r>
              <w:proofErr w:type="spellEnd"/>
              <w:r w:rsidR="00EB5E1E" w:rsidRPr="00A051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/?ELEMENT_ID=430807</w:t>
              </w:r>
            </w:hyperlink>
            <w:r w:rsidR="00EB5E1E" w:rsidRPr="00A0515D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 </w:t>
            </w:r>
          </w:p>
          <w:p w14:paraId="5744B364" w14:textId="77777777" w:rsidR="00EB5E1E" w:rsidRDefault="00EB5E1E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986C" w14:textId="70ED3630" w:rsidR="0013570B" w:rsidRPr="00A0515D" w:rsidRDefault="0013570B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D7" w:rsidRPr="00A42A00" w14:paraId="445B534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2B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февраля</w:t>
            </w:r>
          </w:p>
          <w:p w14:paraId="5DE7609C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0723A35" w14:textId="0A140C7C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C5D1F41" w14:textId="77777777" w:rsidR="001871D7" w:rsidRDefault="001871D7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52B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lastRenderedPageBreak/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. Маркировка лекарственных препаратов </w:t>
            </w: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lastRenderedPageBreak/>
              <w:t>для ветеринарного применения</w:t>
            </w:r>
          </w:p>
          <w:p w14:paraId="1E306FD5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1A53F55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15CFF8A3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Вильнур Шагиахметов</w:t>
            </w:r>
          </w:p>
          <w:p w14:paraId="668234D4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проекта ТГ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2B644255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Ариф Гаджиев</w:t>
            </w:r>
          </w:p>
          <w:p w14:paraId="40518781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прослеживаемости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</w:p>
          <w:p w14:paraId="59D856D3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Евгений Роднянский</w:t>
            </w:r>
          </w:p>
          <w:p w14:paraId="5B87D06A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Операционный директор компании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, модератор встречи</w:t>
            </w:r>
          </w:p>
          <w:p w14:paraId="00D37CF5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Голубов</w:t>
            </w:r>
          </w:p>
          <w:p w14:paraId="4C6D6D5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Технический руководитель проектов</w:t>
            </w:r>
          </w:p>
          <w:p w14:paraId="6775F740" w14:textId="77777777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2EBAEDE" w14:textId="5A3FB409" w:rsidR="001871D7" w:rsidRPr="001871D7" w:rsidRDefault="002E1F96" w:rsidP="00954037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14" w:history="1"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/?ELEMENT_ID=431266</w:t>
              </w:r>
            </w:hyperlink>
          </w:p>
          <w:p w14:paraId="4B84E53E" w14:textId="3C2F0550" w:rsidR="001871D7" w:rsidRPr="001871D7" w:rsidRDefault="001871D7" w:rsidP="00954037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1F0974" w:rsidRPr="00A42A00" w14:paraId="3777BA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CDC" w14:textId="40D7B923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 февраля</w:t>
            </w:r>
          </w:p>
          <w:p w14:paraId="19A26AC4" w14:textId="1AA206C8" w:rsidR="00EB5E1E" w:rsidRPr="00A42A00" w:rsidRDefault="00B26235" w:rsidP="00EB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E6A8B0" w14:textId="54EF2A1C" w:rsidR="00EB5E1E" w:rsidRPr="00A42A00" w:rsidRDefault="00EB5E1E" w:rsidP="00EB5E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D7871DF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84996D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E3E" w14:textId="77777777" w:rsidR="001F0974" w:rsidRPr="00734F87" w:rsidRDefault="00EB5E1E" w:rsidP="001F0974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Маркировка для товарной группы «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БАДы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»: 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поэкземплярный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вывод из оборота для всех участников</w:t>
            </w:r>
          </w:p>
          <w:p w14:paraId="2BB2877D" w14:textId="77777777" w:rsidR="00EB5E1E" w:rsidRPr="00A0515D" w:rsidRDefault="00EB5E1E" w:rsidP="001F0974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04AED6E6" w14:textId="77777777" w:rsidR="00EB5E1E" w:rsidRPr="00A0515D" w:rsidRDefault="00EB5E1E" w:rsidP="001F0974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714088DD" w14:textId="77777777" w:rsidR="00EB5E1E" w:rsidRPr="00EB5E1E" w:rsidRDefault="00EB5E1E" w:rsidP="00EB5E1E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Любовь Андреева</w:t>
            </w:r>
          </w:p>
          <w:p w14:paraId="53CF6944" w14:textId="77777777" w:rsidR="00EB5E1E" w:rsidRPr="00EB5E1E" w:rsidRDefault="00EB5E1E" w:rsidP="00EB5E1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проектов ТГ </w:t>
            </w:r>
            <w:proofErr w:type="spellStart"/>
            <w:r w:rsidRPr="00EB5E1E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230FFC88" w14:textId="77777777" w:rsidR="00EB5E1E" w:rsidRPr="00A0515D" w:rsidRDefault="00EB5E1E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A70AD" w14:textId="77777777" w:rsidR="00EB5E1E" w:rsidRPr="00A0515D" w:rsidRDefault="002E1F96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B5E1E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/?ELEMENT_ID=430894</w:t>
              </w:r>
            </w:hyperlink>
            <w:r w:rsidR="00EB5E1E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FECFD3" w14:textId="5E7807A7" w:rsidR="00A0515D" w:rsidRPr="00A0515D" w:rsidRDefault="00A0515D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974" w:rsidRPr="00A42A00" w14:paraId="0FD14EAA" w14:textId="77777777" w:rsidTr="0013570B">
        <w:trPr>
          <w:trHeight w:val="5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261" w14:textId="77777777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</w:t>
            </w:r>
          </w:p>
          <w:p w14:paraId="6E7CE889" w14:textId="2DED0045" w:rsidR="00E17F36" w:rsidRPr="00A42A00" w:rsidRDefault="00B26235" w:rsidP="00E1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8F1AF01" w14:textId="77777777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F1ABB61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DB9E39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DF9" w14:textId="77777777" w:rsidR="000E31F0" w:rsidRPr="00734F87" w:rsidRDefault="00E17F36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Работа розницы и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HoReCa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маркировкой пива</w:t>
            </w:r>
          </w:p>
          <w:p w14:paraId="27BDD96C" w14:textId="77777777" w:rsidR="00E17F36" w:rsidRPr="00A0515D" w:rsidRDefault="00E17F36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9C9CCD4" w14:textId="77777777" w:rsidR="00E17F36" w:rsidRPr="00A0515D" w:rsidRDefault="00E17F36" w:rsidP="00BC7D6A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7AE902A9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Родин</w:t>
            </w:r>
          </w:p>
          <w:p w14:paraId="5817F6D1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«Пиво и пивные напитки»</w:t>
            </w:r>
          </w:p>
          <w:p w14:paraId="714D501C" w14:textId="77777777" w:rsidR="00E17F36" w:rsidRPr="00A0515D" w:rsidRDefault="00E17F36" w:rsidP="00BC7D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1A7A66" w14:textId="77777777" w:rsidR="00E17F36" w:rsidRPr="00A0515D" w:rsidRDefault="002E1F96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17F36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17F36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17F36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17F36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17F36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/?ELEMENT_ID=431187</w:t>
              </w:r>
            </w:hyperlink>
            <w:r w:rsidR="00E17F36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51CA78" w14:textId="1A5182FA" w:rsidR="00A0515D" w:rsidRPr="00A0515D" w:rsidRDefault="00A0515D" w:rsidP="00BC7D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5D45" w:rsidRPr="00A42A00" w14:paraId="29BCDC2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09D" w14:textId="77777777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</w:t>
            </w:r>
          </w:p>
          <w:p w14:paraId="104B6406" w14:textId="1C045028" w:rsidR="00E17F36" w:rsidRPr="00A42A00" w:rsidRDefault="004955C1" w:rsidP="00E1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14:paraId="3748FD9E" w14:textId="6E7A487D" w:rsidR="00E17F36" w:rsidRPr="00A42A00" w:rsidRDefault="00E17F36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AC14F44" w14:textId="5C5F2673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F82" w14:textId="3958992F" w:rsidR="00CB5D45" w:rsidRPr="00734F87" w:rsidRDefault="00E17F36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gram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lastRenderedPageBreak/>
              <w:t>Партнерский</w:t>
            </w:r>
            <w:proofErr w:type="gram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вебинар АТОЛ «Работа в разрешительном режиме для розницы»</w:t>
            </w:r>
          </w:p>
          <w:p w14:paraId="0F82DFF0" w14:textId="77777777" w:rsidR="00E17F36" w:rsidRPr="00A0515D" w:rsidRDefault="00E17F36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5CC93A22" w14:textId="77777777" w:rsidR="00E17F36" w:rsidRPr="00A0515D" w:rsidRDefault="00E17F36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FBCB8EF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Пронин</w:t>
            </w:r>
          </w:p>
          <w:p w14:paraId="560F722E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Менеджер проекта группы по партнерским решениям</w:t>
            </w:r>
          </w:p>
          <w:p w14:paraId="61209246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 xml:space="preserve">Никита </w:t>
            </w:r>
            <w:proofErr w:type="spellStart"/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Ядров</w:t>
            </w:r>
            <w:proofErr w:type="spellEnd"/>
          </w:p>
          <w:p w14:paraId="39987E6B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проектов, АТОЛ</w:t>
            </w:r>
          </w:p>
          <w:p w14:paraId="584C81BD" w14:textId="77777777" w:rsidR="00E17F36" w:rsidRPr="00E17F36" w:rsidRDefault="00E17F36" w:rsidP="00E17F36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r w:rsidRPr="00E17F36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Соклаков</w:t>
            </w:r>
            <w:proofErr w:type="spellEnd"/>
          </w:p>
          <w:p w14:paraId="0A1A218E" w14:textId="77777777" w:rsidR="00E17F36" w:rsidRPr="00E17F36" w:rsidRDefault="00E17F36" w:rsidP="00E17F36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E17F36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проектов, АТОЛ</w:t>
            </w:r>
          </w:p>
          <w:p w14:paraId="5A144947" w14:textId="77777777" w:rsidR="00E17F36" w:rsidRPr="00A0515D" w:rsidRDefault="00E17F3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Start w:id="1" w:name="_GoBack"/>
          <w:p w14:paraId="2E716E4B" w14:textId="77777777" w:rsidR="00E17F36" w:rsidRPr="00A0515D" w:rsidRDefault="002E1F9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"https://xn--80ajghhoc2aj1c8b.xn--p1ai/lectures/vebinary/?ELEMENT_ID=429886" </w:instrText>
            </w:r>
            <w:r>
              <w:fldChar w:fldCharType="separate"/>
            </w:r>
            <w:r w:rsidR="00E17F36" w:rsidRPr="00A0515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https://xn--80ajghhoc2aj1c8b.xn--p1ai/</w:t>
            </w:r>
            <w:proofErr w:type="spellStart"/>
            <w:r w:rsidR="00E17F36" w:rsidRPr="00A0515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lectures</w:t>
            </w:r>
            <w:proofErr w:type="spellEnd"/>
            <w:r w:rsidR="00E17F36" w:rsidRPr="00A0515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E17F36" w:rsidRPr="00A0515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vebinary</w:t>
            </w:r>
            <w:proofErr w:type="spellEnd"/>
            <w:r w:rsidR="00E17F36" w:rsidRPr="00A0515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/?ELEMENT_ID=429886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"/>
            <w:r w:rsidR="00E17F36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0AC88F" w14:textId="46D68321" w:rsidR="00A0515D" w:rsidRPr="00A0515D" w:rsidRDefault="00A0515D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D7" w:rsidRPr="00A42A00" w14:paraId="0D75917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421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 февраля</w:t>
            </w:r>
          </w:p>
          <w:p w14:paraId="2B0F2F89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9F616E" w14:textId="52186359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30D135E" w14:textId="77777777" w:rsidR="001871D7" w:rsidRDefault="001871D7" w:rsidP="00E17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74C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 Маркировка кормов для домашних животных</w:t>
            </w:r>
          </w:p>
          <w:p w14:paraId="16F56563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93232B5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1C6C5BD6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Ирина Ларина</w:t>
            </w:r>
          </w:p>
          <w:p w14:paraId="040BE920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группы по работе с типографиями</w:t>
            </w:r>
          </w:p>
          <w:p w14:paraId="4D1686F7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Ариф Гаджиев</w:t>
            </w:r>
          </w:p>
          <w:p w14:paraId="7444899D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прослеживаемости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</w:p>
          <w:p w14:paraId="2AFED61F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Евгений Роднянский</w:t>
            </w:r>
          </w:p>
          <w:p w14:paraId="0D69321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Операционный директор компании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, модератор встречи</w:t>
            </w:r>
          </w:p>
          <w:p w14:paraId="5588EA5C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656D48B" w14:textId="1C39790C" w:rsidR="001871D7" w:rsidRPr="001871D7" w:rsidRDefault="002E1F96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17" w:history="1"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/?ELEMENT_ID=431270</w:t>
              </w:r>
            </w:hyperlink>
          </w:p>
          <w:p w14:paraId="07ACDBB6" w14:textId="1F9C32D5" w:rsidR="001871D7" w:rsidRPr="00734F8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CB5D45" w:rsidRPr="00A42A00" w14:paraId="6E01D199" w14:textId="77777777" w:rsidTr="0013570B">
        <w:trPr>
          <w:trHeight w:val="4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2D75" w14:textId="1BBA0DA6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февраля</w:t>
            </w:r>
          </w:p>
          <w:p w14:paraId="1396BECB" w14:textId="11E1AA18" w:rsidR="00D17F00" w:rsidRPr="00A42A00" w:rsidRDefault="00891409" w:rsidP="00D17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9222AB2" w14:textId="61AC0B2B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D97A56B" w14:textId="673B4CE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976" w14:textId="77777777" w:rsidR="00CB5D45" w:rsidRPr="00734F87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Презентация изменений в системе МДЛП, ТГ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Фарма</w:t>
            </w:r>
            <w:proofErr w:type="spellEnd"/>
          </w:p>
          <w:p w14:paraId="0268D8FE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91926E0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C116F91" w14:textId="77777777" w:rsidR="00D17F00" w:rsidRPr="00D17F00" w:rsidRDefault="00D17F00" w:rsidP="00D17F0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Александра Тихонова</w:t>
            </w:r>
          </w:p>
          <w:p w14:paraId="23F1F71A" w14:textId="77777777" w:rsidR="00D17F00" w:rsidRPr="00D17F00" w:rsidRDefault="00D17F00" w:rsidP="00D17F0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товарной группы "</w:t>
            </w:r>
            <w:proofErr w:type="spellStart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"</w:t>
            </w:r>
          </w:p>
          <w:p w14:paraId="0F61D0C7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12F299" w14:textId="77777777" w:rsidR="00D17F00" w:rsidRPr="00A0515D" w:rsidRDefault="002E1F9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/?ELEMENT_ID=431081</w:t>
              </w:r>
            </w:hyperlink>
            <w:r w:rsidR="00D17F00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B1EDEF" w14:textId="50A0FCE6" w:rsidR="00A0515D" w:rsidRPr="00A0515D" w:rsidRDefault="00A0515D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5D45" w:rsidRPr="00A42A00" w14:paraId="78B95E5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C4E" w14:textId="77777777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февраля</w:t>
            </w:r>
          </w:p>
          <w:p w14:paraId="30E1A4DE" w14:textId="60876688" w:rsidR="00D17F00" w:rsidRPr="00A42A00" w:rsidRDefault="00891409" w:rsidP="00D17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B7EABE4" w14:textId="6A2393A3" w:rsidR="00D17F00" w:rsidRPr="00A42A00" w:rsidRDefault="00D17F00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09AED45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8D4DCD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6CF" w14:textId="77777777" w:rsidR="00CB5D45" w:rsidRPr="00734F87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lastRenderedPageBreak/>
              <w:t>Ответы на вопросы к старту маркировки товарной группы «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Медизделия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»</w:t>
            </w:r>
          </w:p>
          <w:p w14:paraId="005C6EF2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626CF9D3" w14:textId="77777777" w:rsidR="00D17F00" w:rsidRPr="00A0515D" w:rsidRDefault="00D17F00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lastRenderedPageBreak/>
              <w:t>Спикеры:</w:t>
            </w:r>
          </w:p>
          <w:p w14:paraId="29C0ADFE" w14:textId="77777777" w:rsidR="00D17F00" w:rsidRPr="00D17F00" w:rsidRDefault="00D17F00" w:rsidP="00D17F0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Вероника Корсакова</w:t>
            </w:r>
          </w:p>
          <w:p w14:paraId="5FDFB879" w14:textId="77777777" w:rsidR="00D17F00" w:rsidRPr="00D17F00" w:rsidRDefault="00D17F00" w:rsidP="00D17F0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группа проекта «</w:t>
            </w:r>
            <w:proofErr w:type="spellStart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D17F00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»</w:t>
            </w:r>
          </w:p>
          <w:p w14:paraId="48256B2B" w14:textId="77777777" w:rsidR="00D17F00" w:rsidRPr="00A0515D" w:rsidRDefault="00D17F00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A013B" w14:textId="77777777" w:rsidR="00D17F00" w:rsidRPr="00A0515D" w:rsidRDefault="002E1F9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D17F00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/?ELEMENT_ID=430796</w:t>
              </w:r>
            </w:hyperlink>
            <w:r w:rsidR="00D17F00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EE943A" w14:textId="30F1B8C4" w:rsidR="00A0515D" w:rsidRPr="00A0515D" w:rsidRDefault="00A0515D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1D7" w:rsidRPr="001871D7" w14:paraId="03CF271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584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 февраля</w:t>
            </w:r>
          </w:p>
          <w:p w14:paraId="2B0B8DE2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54EE446" w14:textId="6504BFA6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9DADB49" w14:textId="77777777" w:rsidR="001871D7" w:rsidRDefault="001871D7" w:rsidP="00495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C84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 Маркировка пищевых растительных масел</w:t>
            </w:r>
          </w:p>
          <w:p w14:paraId="4281316E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  <w:p w14:paraId="1C0C4C48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  <w:u w:val="single"/>
              </w:rPr>
              <w:t>Спикеры:</w:t>
            </w:r>
          </w:p>
          <w:p w14:paraId="5329C421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  <w:t>Таисия Сергеева</w:t>
            </w:r>
          </w:p>
          <w:p w14:paraId="04560813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>Руководитель проектов товарной группы «Вода»</w:t>
            </w:r>
          </w:p>
          <w:p w14:paraId="7AE19FAF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32"/>
                <w:szCs w:val="32"/>
                <w:lang w:eastAsia="ru-RU"/>
              </w:rPr>
              <w:t>Ариф Гаджиев</w:t>
            </w:r>
          </w:p>
          <w:p w14:paraId="3CB8081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>прослеживаемости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 xml:space="preserve">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32"/>
                <w:szCs w:val="32"/>
                <w:lang w:eastAsia="ru-RU"/>
              </w:rPr>
              <w:t>Utrace</w:t>
            </w:r>
            <w:proofErr w:type="spellEnd"/>
          </w:p>
          <w:p w14:paraId="5EF0255A" w14:textId="77777777" w:rsidR="001871D7" w:rsidRPr="001871D7" w:rsidRDefault="001871D7" w:rsidP="00E716F2">
            <w:pPr>
              <w:rPr>
                <w:rFonts w:ascii="Times New Roman" w:hAnsi="Times New Roman" w:cs="Times New Roman"/>
                <w:color w:val="363634"/>
                <w:sz w:val="32"/>
                <w:szCs w:val="32"/>
              </w:rPr>
            </w:pPr>
          </w:p>
          <w:p w14:paraId="2F31E539" w14:textId="05102697" w:rsidR="001871D7" w:rsidRPr="001871D7" w:rsidRDefault="002E1F96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20" w:history="1"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/?ELEMENT_ID=431274</w:t>
              </w:r>
            </w:hyperlink>
          </w:p>
          <w:p w14:paraId="3C1B711D" w14:textId="25B516A1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4955C1" w:rsidRPr="00A42A00" w14:paraId="7A66AC1B" w14:textId="77777777" w:rsidTr="0013570B">
        <w:trPr>
          <w:trHeight w:val="59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495" w14:textId="394DC48F" w:rsidR="004955C1" w:rsidRPr="00A42A00" w:rsidRDefault="004955C1" w:rsidP="00495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февраля</w:t>
            </w:r>
          </w:p>
          <w:p w14:paraId="0EB6E9FF" w14:textId="520F4F18" w:rsidR="004955C1" w:rsidRPr="00A42A00" w:rsidRDefault="004955C1" w:rsidP="0049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A3B8227" w14:textId="77777777" w:rsidR="004955C1" w:rsidRPr="00A42A00" w:rsidRDefault="004955C1" w:rsidP="00495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0BB49A9" w14:textId="77777777" w:rsidR="004955C1" w:rsidRDefault="004955C1" w:rsidP="00D17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56A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4955C1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Q&amp;A. Линия поддержки бизнеса для ТГ «Соковая продукция и безалкогольные напитки»</w:t>
            </w:r>
          </w:p>
          <w:p w14:paraId="1ED41658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E60A24C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4955C1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CBA6CB9" w14:textId="77777777" w:rsidR="004955C1" w:rsidRPr="004955C1" w:rsidRDefault="004955C1" w:rsidP="004955C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Субботин</w:t>
            </w:r>
          </w:p>
          <w:p w14:paraId="66E9BAAA" w14:textId="77777777" w:rsidR="004955C1" w:rsidRPr="004955C1" w:rsidRDefault="004955C1" w:rsidP="004955C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</w:t>
            </w:r>
            <w:r w:rsidRPr="004955C1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br/>
              <w:t>Управление безакцизных товарных групп</w:t>
            </w:r>
          </w:p>
          <w:p w14:paraId="2FA63D88" w14:textId="77777777" w:rsidR="004955C1" w:rsidRPr="004955C1" w:rsidRDefault="004955C1" w:rsidP="004955C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Роман Карпов</w:t>
            </w:r>
          </w:p>
          <w:p w14:paraId="1793691E" w14:textId="77777777" w:rsidR="004955C1" w:rsidRPr="004955C1" w:rsidRDefault="004955C1" w:rsidP="004955C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4955C1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Бизнес-аналитик управления безакцизными товарными группами</w:t>
            </w:r>
          </w:p>
          <w:p w14:paraId="2F72A83C" w14:textId="77777777" w:rsidR="004955C1" w:rsidRPr="004955C1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3AACC83" w14:textId="27250EAC" w:rsidR="004955C1" w:rsidRPr="004955C1" w:rsidRDefault="002E1F96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21" w:history="1">
              <w:r w:rsidR="004955C1"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955C1"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955C1"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955C1"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955C1" w:rsidRPr="004955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/?ELEMENT_ID=431142</w:t>
              </w:r>
            </w:hyperlink>
          </w:p>
          <w:p w14:paraId="7C05825A" w14:textId="7237043F" w:rsidR="004955C1" w:rsidRPr="00734F87" w:rsidRDefault="004955C1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CB5D45" w:rsidRPr="00A42A00" w14:paraId="233B8B0D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24F" w14:textId="428FEA54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февраля</w:t>
            </w:r>
          </w:p>
          <w:p w14:paraId="32845C7D" w14:textId="0D7B4674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ADCEE72" w14:textId="5553C0BA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D6DA7CE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B5F55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707" w14:textId="77777777" w:rsidR="00CB5D45" w:rsidRPr="00734F87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lastRenderedPageBreak/>
              <w:t>Работа розницы и </w:t>
            </w:r>
            <w:proofErr w:type="spell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HoReCa</w:t>
            </w:r>
            <w:proofErr w:type="spell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с маркировкой пива</w:t>
            </w:r>
          </w:p>
          <w:p w14:paraId="59D44593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7F9777A3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379519C2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Алексей Родин</w:t>
            </w:r>
          </w:p>
          <w:p w14:paraId="6E09F9F8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lastRenderedPageBreak/>
              <w:t>Руководитель проекта товарной группы «Пиво и пивные напитки»</w:t>
            </w:r>
          </w:p>
          <w:p w14:paraId="7822D92F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02FC18" w14:textId="77777777" w:rsidR="00891409" w:rsidRPr="00A0515D" w:rsidRDefault="002E1F9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/?ELEMENT_ID=431192</w:t>
              </w:r>
            </w:hyperlink>
            <w:r w:rsidR="00891409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14FD05" w14:textId="220CD2E2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5D45" w:rsidRPr="00A42A00" w14:paraId="2DFF6493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0F6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 февраля</w:t>
            </w:r>
          </w:p>
          <w:p w14:paraId="09BF7D3D" w14:textId="6BFCCCF8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23447E8" w14:textId="65DEC33F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4D9CB2F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54900E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168" w14:textId="77777777" w:rsidR="00CB5D45" w:rsidRPr="00734F87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Маркировка для товарной группы «БАДы»: передача данных по ЭДО для всех участников</w:t>
            </w:r>
          </w:p>
          <w:p w14:paraId="48251D1C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CB7CA45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185504A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Любовь Андреева</w:t>
            </w:r>
          </w:p>
          <w:p w14:paraId="32660E49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Руководитель проектов ТГ </w:t>
            </w:r>
            <w:proofErr w:type="spellStart"/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</w:p>
          <w:p w14:paraId="5984D7AA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Ярослав Ершов</w:t>
            </w:r>
          </w:p>
          <w:p w14:paraId="585271D1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Эксперт по электронному документообороту</w:t>
            </w:r>
          </w:p>
          <w:p w14:paraId="112F214E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B70377" w14:textId="77777777" w:rsidR="00891409" w:rsidRPr="00A0515D" w:rsidRDefault="002E1F9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/?ELEMENT_ID=430883</w:t>
              </w:r>
            </w:hyperlink>
            <w:r w:rsidR="00891409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275BF4" w14:textId="67487B81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71D7" w:rsidRPr="00A42A00" w14:paraId="7DFDE08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07B" w14:textId="77777777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февраля</w:t>
            </w:r>
          </w:p>
          <w:p w14:paraId="64CC731F" w14:textId="77777777" w:rsidR="001871D7" w:rsidRPr="00A42A00" w:rsidRDefault="001871D7" w:rsidP="0018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2695098" w14:textId="2125B1FC" w:rsidR="001871D7" w:rsidRPr="00A42A00" w:rsidRDefault="001871D7" w:rsidP="001871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D8B351D" w14:textId="77777777" w:rsidR="001871D7" w:rsidRDefault="001871D7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089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Serialization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</w:t>
            </w:r>
            <w:proofErr w:type="spellStart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Talks</w:t>
            </w:r>
            <w:proofErr w:type="spellEnd"/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. Маркировка парфюмерно-косметической продукции и бытовой химии</w:t>
            </w:r>
          </w:p>
          <w:p w14:paraId="2152209A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00A3939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1871D7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FFF7172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Варвара Михайлова</w:t>
            </w:r>
          </w:p>
          <w:p w14:paraId="15B0149C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товарной группы</w:t>
            </w:r>
          </w:p>
          <w:p w14:paraId="625A87DB" w14:textId="77777777" w:rsidR="001871D7" w:rsidRPr="001871D7" w:rsidRDefault="001871D7" w:rsidP="001871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Ариф Гаджиев</w:t>
            </w:r>
          </w:p>
          <w:p w14:paraId="461AC9A7" w14:textId="77777777" w:rsidR="001871D7" w:rsidRPr="001871D7" w:rsidRDefault="001871D7" w:rsidP="001871D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прослеживаемости</w:t>
            </w:r>
            <w:proofErr w:type="spellEnd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 xml:space="preserve">, компания </w:t>
            </w:r>
            <w:proofErr w:type="spellStart"/>
            <w:r w:rsidRPr="001871D7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Utrace</w:t>
            </w:r>
            <w:proofErr w:type="spellEnd"/>
          </w:p>
          <w:p w14:paraId="62415EDC" w14:textId="77777777" w:rsidR="001871D7" w:rsidRPr="001871D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5374AB5D" w14:textId="4BD2E69B" w:rsidR="001871D7" w:rsidRPr="001871D7" w:rsidRDefault="002E1F96" w:rsidP="00E716F2">
            <w:pPr>
              <w:rPr>
                <w:rFonts w:ascii="Times New Roman" w:hAnsi="Times New Roman" w:cs="Times New Roman"/>
                <w:color w:val="363634"/>
                <w:sz w:val="28"/>
                <w:szCs w:val="28"/>
              </w:rPr>
            </w:pPr>
            <w:hyperlink r:id="rId24" w:history="1"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871D7" w:rsidRPr="001871D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/?ELEMENT_ID=431262</w:t>
              </w:r>
            </w:hyperlink>
          </w:p>
          <w:p w14:paraId="00815DF3" w14:textId="7006E463" w:rsidR="001871D7" w:rsidRPr="00734F87" w:rsidRDefault="001871D7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</w:p>
        </w:tc>
      </w:tr>
      <w:tr w:rsidR="00CB5D45" w:rsidRPr="00A42A00" w14:paraId="1C18F43B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0F6" w14:textId="211D5369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февраля</w:t>
            </w:r>
          </w:p>
          <w:p w14:paraId="2280E9A4" w14:textId="77777777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8FFE30" w14:textId="20F47796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35C413E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3FB4D9" w14:textId="77777777" w:rsidR="00CB5D45" w:rsidRPr="00A42A00" w:rsidRDefault="00CB5D45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FA37" w14:textId="77777777" w:rsidR="00CB5D45" w:rsidRPr="00734F87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Q&amp;A: Линия поддержки бизнеса для всех участников оборота товарной группы «Икра»</w:t>
            </w:r>
          </w:p>
          <w:p w14:paraId="50B12C0F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12D3C31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8667E54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Тигран Аветисян</w:t>
            </w:r>
          </w:p>
          <w:p w14:paraId="6F094676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направления товарной группы «Морепродукты»</w:t>
            </w:r>
          </w:p>
          <w:p w14:paraId="433957E4" w14:textId="77777777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16EBF8" w14:textId="77777777" w:rsidR="00891409" w:rsidRPr="00A0515D" w:rsidRDefault="002E1F96" w:rsidP="00E7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/?ELEMENT_ID=431162</w:t>
              </w:r>
            </w:hyperlink>
            <w:r w:rsidR="00891409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09D40E" w14:textId="3130B831" w:rsidR="00891409" w:rsidRPr="00A0515D" w:rsidRDefault="00891409" w:rsidP="00E716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334927F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D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февраля</w:t>
            </w:r>
          </w:p>
          <w:p w14:paraId="04595CC1" w14:textId="77777777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347FF26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AAB5AEE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871C39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A82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lastRenderedPageBreak/>
              <w:t>Маркировка импортируемых безалкогольных напитков</w:t>
            </w:r>
          </w:p>
          <w:p w14:paraId="7C2FFFCF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18D6A682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9044CB1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lastRenderedPageBreak/>
              <w:t xml:space="preserve">Евгений </w:t>
            </w:r>
            <w:proofErr w:type="spellStart"/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Саяхов</w:t>
            </w:r>
            <w:proofErr w:type="spellEnd"/>
          </w:p>
          <w:p w14:paraId="04FEDEEC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Управление безакцизных товарных групп</w:t>
            </w:r>
          </w:p>
          <w:p w14:paraId="55C5C7C8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E98C09" w14:textId="77777777" w:rsidR="00891409" w:rsidRPr="00A0515D" w:rsidRDefault="002E1F96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/?ELEMENT_ID=431146</w:t>
              </w:r>
            </w:hyperlink>
            <w:r w:rsidR="00891409" w:rsidRPr="00A0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529C76" w14:textId="4CCB78E3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67300EB5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09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 февраля</w:t>
            </w:r>
          </w:p>
          <w:p w14:paraId="773076F3" w14:textId="77777777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9504E07" w14:textId="5682C03A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BC763D4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83E66F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F6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Технические решения для маркировки кормов для животных</w:t>
            </w:r>
          </w:p>
          <w:p w14:paraId="01E67126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920F56E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42DCD4B6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Ирина Ларина</w:t>
            </w:r>
          </w:p>
          <w:p w14:paraId="2CD91486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группы по работе с типографиями</w:t>
            </w:r>
          </w:p>
          <w:p w14:paraId="6A57F567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Антон Асламов</w:t>
            </w:r>
          </w:p>
          <w:p w14:paraId="4B6E5618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Технический руководитель проектов</w:t>
            </w:r>
          </w:p>
          <w:p w14:paraId="3CF2EF6B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068118" w14:textId="712819C1" w:rsidR="00891409" w:rsidRPr="00A0515D" w:rsidRDefault="002E1F96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https://xn--80ajghhoc2aj1c8b.xn--p1ai/lectures/vebinary/?ELEMENT_ID=431126</w:t>
              </w:r>
            </w:hyperlink>
          </w:p>
          <w:p w14:paraId="442C0106" w14:textId="1AF87754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2C6935A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660" w14:textId="5C761363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февраля</w:t>
            </w:r>
          </w:p>
          <w:p w14:paraId="082DDC65" w14:textId="3E6F1F94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26CCA8F" w14:textId="5BF857BC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1F9C35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BB6E1C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307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Ответы на вопросы к старту маркировки товарной группы «Антисептики»</w:t>
            </w:r>
          </w:p>
          <w:p w14:paraId="5140666E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34717EAB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8D59B8A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Вероника Корсакова</w:t>
            </w:r>
          </w:p>
          <w:p w14:paraId="05BCA5F9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группа проекта «</w:t>
            </w:r>
            <w:proofErr w:type="spellStart"/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Фарма</w:t>
            </w:r>
            <w:proofErr w:type="spellEnd"/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»</w:t>
            </w:r>
          </w:p>
          <w:p w14:paraId="4AB3A6E2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48718C" w14:textId="19D01778" w:rsidR="00891409" w:rsidRPr="00A0515D" w:rsidRDefault="002E1F96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https://xn--80ajghhoc2aj1c8b.xn--p1ai/lectures/vebinary/?ELEMENT_ID=430803</w:t>
              </w:r>
            </w:hyperlink>
          </w:p>
          <w:p w14:paraId="167BF4C0" w14:textId="3C0CE8B6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75F6D70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506" w14:textId="11FBDAE5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февраля</w:t>
            </w:r>
          </w:p>
          <w:p w14:paraId="7AB43992" w14:textId="62525730" w:rsidR="00891409" w:rsidRPr="00A42A00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F117E30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E20CDE1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8AAE2B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C21" w14:textId="77777777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Технические решения для маркировки растительных масел</w:t>
            </w:r>
          </w:p>
          <w:p w14:paraId="43F00F53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FF2E60B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0BB59258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Таисия Сергеева</w:t>
            </w:r>
          </w:p>
          <w:p w14:paraId="4FBBF935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проектов товарной группы «Вода»</w:t>
            </w:r>
          </w:p>
          <w:p w14:paraId="19FBF1E8" w14:textId="77777777" w:rsidR="00891409" w:rsidRPr="00891409" w:rsidRDefault="00891409" w:rsidP="00891409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Данила Севостьянов</w:t>
            </w:r>
          </w:p>
          <w:p w14:paraId="717BFF82" w14:textId="77777777" w:rsidR="00891409" w:rsidRPr="00891409" w:rsidRDefault="00891409" w:rsidP="00891409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891409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Технический руководитель проектов</w:t>
            </w:r>
          </w:p>
          <w:p w14:paraId="2F348ED9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4897DD" w14:textId="13B1F648" w:rsidR="00891409" w:rsidRPr="0013570B" w:rsidRDefault="002E1F96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91409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https://xn--80ajghhoc2aj1c8b.xn--p1ai/lectures/vebinary/?ELEMENT_ID=431108</w:t>
              </w:r>
            </w:hyperlink>
          </w:p>
        </w:tc>
      </w:tr>
      <w:tr w:rsidR="00891409" w:rsidRPr="00A42A00" w14:paraId="7B44B38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1B83" w14:textId="20F37993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февраля</w:t>
            </w:r>
          </w:p>
          <w:p w14:paraId="51EE2A95" w14:textId="563E0084" w:rsidR="00315A03" w:rsidRPr="00A42A00" w:rsidRDefault="00315A03" w:rsidP="0031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8E48699" w14:textId="77777777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1FAA245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FB6C30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DED" w14:textId="1E0151DC" w:rsidR="00891409" w:rsidRPr="00734F87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lastRenderedPageBreak/>
              <w:t>Мар</w:t>
            </w:r>
            <w:r w:rsidR="004D0A02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ки</w:t>
            </w: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ровка и декларирование </w:t>
            </w:r>
            <w:proofErr w:type="gramStart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импортных</w:t>
            </w:r>
            <w:proofErr w:type="gramEnd"/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 xml:space="preserve"> парфюмерной продукции</w:t>
            </w:r>
          </w:p>
          <w:p w14:paraId="66096358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4C769EE6" w14:textId="77777777" w:rsidR="00891409" w:rsidRPr="00A0515D" w:rsidRDefault="00891409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7915E1DD" w14:textId="77777777" w:rsidR="00315A03" w:rsidRPr="00315A03" w:rsidRDefault="00315A03" w:rsidP="00315A03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lastRenderedPageBreak/>
              <w:t>Ольга Никифорова</w:t>
            </w:r>
          </w:p>
          <w:p w14:paraId="5786E1A1" w14:textId="77777777" w:rsidR="00315A03" w:rsidRPr="00315A03" w:rsidRDefault="00315A03" w:rsidP="00315A0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Руководитель проекта товарной группы «Бытовая электроника и парфюмерия»</w:t>
            </w:r>
          </w:p>
          <w:p w14:paraId="2495F5ED" w14:textId="77777777" w:rsidR="00891409" w:rsidRPr="00A0515D" w:rsidRDefault="00891409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959B6" w14:textId="0A093974" w:rsidR="00315A03" w:rsidRPr="00A0515D" w:rsidRDefault="002E1F96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315A0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https://xn--80ajghhoc2aj1c8b.xn--p1ai/lectures/vebinary/?ELEMENT_ID=431122</w:t>
              </w:r>
            </w:hyperlink>
          </w:p>
          <w:p w14:paraId="4B724EC5" w14:textId="777E2EE1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1409" w:rsidRPr="00A42A00" w14:paraId="7D1234DC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58B" w14:textId="77777777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29 февраля</w:t>
            </w:r>
          </w:p>
          <w:p w14:paraId="33E3791E" w14:textId="77777777" w:rsidR="00315A03" w:rsidRPr="00A42A00" w:rsidRDefault="00315A03" w:rsidP="0031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8AA42A6" w14:textId="33AE1AB9" w:rsidR="00315A03" w:rsidRPr="00A42A00" w:rsidRDefault="00315A03" w:rsidP="00315A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A2E1C07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B2F0A8" w14:textId="77777777" w:rsidR="00891409" w:rsidRPr="00A42A00" w:rsidRDefault="00891409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07B" w14:textId="77777777" w:rsidR="00891409" w:rsidRPr="00734F87" w:rsidRDefault="00315A03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</w:pPr>
            <w:r w:rsidRPr="00734F87">
              <w:rPr>
                <w:rFonts w:ascii="Times New Roman" w:hAnsi="Times New Roman" w:cs="Times New Roman"/>
                <w:b/>
                <w:bCs/>
                <w:color w:val="363634"/>
                <w:sz w:val="32"/>
                <w:szCs w:val="32"/>
              </w:rPr>
              <w:t>СУЗ: анонс выключения API v2 и перехода на API v3, сроки перехода, основные преимущества API v3</w:t>
            </w:r>
          </w:p>
          <w:p w14:paraId="21F48C87" w14:textId="77777777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</w:rPr>
            </w:pPr>
          </w:p>
          <w:p w14:paraId="2EFE2F35" w14:textId="77777777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</w:pPr>
            <w:r w:rsidRPr="00A0515D">
              <w:rPr>
                <w:rFonts w:ascii="Times New Roman" w:hAnsi="Times New Roman" w:cs="Times New Roman"/>
                <w:b/>
                <w:bCs/>
                <w:color w:val="363634"/>
                <w:sz w:val="28"/>
                <w:szCs w:val="28"/>
                <w:u w:val="single"/>
              </w:rPr>
              <w:t>Спикеры:</w:t>
            </w:r>
          </w:p>
          <w:p w14:paraId="5BA21292" w14:textId="77777777" w:rsidR="00315A03" w:rsidRPr="00315A03" w:rsidRDefault="00315A03" w:rsidP="00315A03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b/>
                <w:bCs/>
                <w:color w:val="363634"/>
                <w:sz w:val="28"/>
                <w:szCs w:val="28"/>
                <w:lang w:eastAsia="ru-RU"/>
              </w:rPr>
              <w:t>Дмитрий Данков</w:t>
            </w:r>
          </w:p>
          <w:p w14:paraId="73AF5E47" w14:textId="77777777" w:rsidR="00315A03" w:rsidRPr="00315A03" w:rsidRDefault="00315A03" w:rsidP="00315A0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</w:pPr>
            <w:r w:rsidRPr="00315A03">
              <w:rPr>
                <w:rFonts w:ascii="Times New Roman" w:eastAsia="Times New Roman" w:hAnsi="Times New Roman" w:cs="Times New Roman"/>
                <w:color w:val="898987"/>
                <w:sz w:val="28"/>
                <w:szCs w:val="28"/>
                <w:lang w:eastAsia="ru-RU"/>
              </w:rPr>
              <w:t>Директор департамента группы общих компонентов</w:t>
            </w:r>
          </w:p>
          <w:p w14:paraId="6068F78B" w14:textId="77777777" w:rsidR="00315A03" w:rsidRPr="00A0515D" w:rsidRDefault="00315A03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7DE18" w14:textId="1973B62C" w:rsidR="00315A03" w:rsidRPr="00A0515D" w:rsidRDefault="002E1F96" w:rsidP="0089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315A03" w:rsidRPr="00A0515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https://xn--80ajghhoc2aj1c8b.xn--p1ai/lectures/vebinary/?ELEMENT_ID=431136</w:t>
              </w:r>
            </w:hyperlink>
          </w:p>
          <w:p w14:paraId="33C73A3E" w14:textId="01D8DECC" w:rsidR="00315A03" w:rsidRPr="00A0515D" w:rsidRDefault="00315A03" w:rsidP="008914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82F1C56" w14:textId="77777777" w:rsidR="00C85D48" w:rsidRPr="00A42A00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A4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1F96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27A80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1150" TargetMode="External"/><Relationship Id="rId13" Type="http://schemas.openxmlformats.org/officeDocument/2006/relationships/hyperlink" Target="https://xn--80ajghhoc2aj1c8b.xn--p1ai/lectures/vebinary/?ELEMENT_ID=430807" TargetMode="External"/><Relationship Id="rId18" Type="http://schemas.openxmlformats.org/officeDocument/2006/relationships/hyperlink" Target="https://xn--80ajghhoc2aj1c8b.xn--p1ai/lectures/vebinary/?ELEMENT_ID=431081" TargetMode="External"/><Relationship Id="rId26" Type="http://schemas.openxmlformats.org/officeDocument/2006/relationships/hyperlink" Target="https://xn--80ajghhoc2aj1c8b.xn--p1ai/lectures/vebinary/?ELEMENT_ID=43114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31142" TargetMode="External"/><Relationship Id="rId7" Type="http://schemas.openxmlformats.org/officeDocument/2006/relationships/hyperlink" Target="https://xn--80ajghhoc2aj1c8b.xn--p1ai/lectures/vebinary/?ELEMENT_ID=430924" TargetMode="External"/><Relationship Id="rId12" Type="http://schemas.openxmlformats.org/officeDocument/2006/relationships/hyperlink" Target="https://xn--80ajghhoc2aj1c8b.xn--p1ai/lectures/vebinary/?ELEMENT_ID=430970" TargetMode="External"/><Relationship Id="rId17" Type="http://schemas.openxmlformats.org/officeDocument/2006/relationships/hyperlink" Target="https://xn--80ajghhoc2aj1c8b.xn--p1ai/lectures/vebinary/?ELEMENT_ID=431270" TargetMode="External"/><Relationship Id="rId25" Type="http://schemas.openxmlformats.org/officeDocument/2006/relationships/hyperlink" Target="https://xn--80ajghhoc2aj1c8b.xn--p1ai/lectures/vebinary/?ELEMENT_ID=43116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1187" TargetMode="External"/><Relationship Id="rId20" Type="http://schemas.openxmlformats.org/officeDocument/2006/relationships/hyperlink" Target="https://xn--80ajghhoc2aj1c8b.xn--p1ai/lectures/vebinary/?ELEMENT_ID=431274" TargetMode="External"/><Relationship Id="rId29" Type="http://schemas.openxmlformats.org/officeDocument/2006/relationships/hyperlink" Target="https://xn--80ajghhoc2aj1c8b.xn--p1ai/lectures/vebinary/?ELEMENT_ID=4311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0792" TargetMode="External"/><Relationship Id="rId11" Type="http://schemas.openxmlformats.org/officeDocument/2006/relationships/hyperlink" Target="https://xn--80ajghhoc2aj1c8b.xn--p1ai/lectures/vebinary/?ELEMENT_ID=431158" TargetMode="External"/><Relationship Id="rId24" Type="http://schemas.openxmlformats.org/officeDocument/2006/relationships/hyperlink" Target="https://xn--80ajghhoc2aj1c8b.xn--p1ai/lectures/vebinary/?ELEMENT_ID=43126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0894" TargetMode="External"/><Relationship Id="rId23" Type="http://schemas.openxmlformats.org/officeDocument/2006/relationships/hyperlink" Target="https://xn--80ajghhoc2aj1c8b.xn--p1ai/lectures/vebinary/?ELEMENT_ID=430883" TargetMode="External"/><Relationship Id="rId28" Type="http://schemas.openxmlformats.org/officeDocument/2006/relationships/hyperlink" Target="https://xn--80ajghhoc2aj1c8b.xn--p1ai/lectures/vebinary/?ELEMENT_ID=430803" TargetMode="External"/><Relationship Id="rId10" Type="http://schemas.openxmlformats.org/officeDocument/2006/relationships/hyperlink" Target="https://xn--80ajghhoc2aj1c8b.xn--p1ai/lectures/vebinary/?ELEMENT_ID=431183" TargetMode="External"/><Relationship Id="rId19" Type="http://schemas.openxmlformats.org/officeDocument/2006/relationships/hyperlink" Target="https://xn--80ajghhoc2aj1c8b.xn--p1ai/lectures/vebinary/?ELEMENT_ID=430796" TargetMode="External"/><Relationship Id="rId31" Type="http://schemas.openxmlformats.org/officeDocument/2006/relationships/hyperlink" Target="https://xn--80ajghhoc2aj1c8b.xn--p1ai/lectures/vebinary/?ELEMENT_ID=431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0887" TargetMode="External"/><Relationship Id="rId14" Type="http://schemas.openxmlformats.org/officeDocument/2006/relationships/hyperlink" Target="https://xn--80ajghhoc2aj1c8b.xn--p1ai/lectures/vebinary/?ELEMENT_ID=431266" TargetMode="External"/><Relationship Id="rId22" Type="http://schemas.openxmlformats.org/officeDocument/2006/relationships/hyperlink" Target="https://xn--80ajghhoc2aj1c8b.xn--p1ai/lectures/vebinary/?ELEMENT_ID=431192" TargetMode="External"/><Relationship Id="rId27" Type="http://schemas.openxmlformats.org/officeDocument/2006/relationships/hyperlink" Target="https://xn--80ajghhoc2aj1c8b.xn--p1ai/lectures/vebinary/?ELEMENT_ID=431126" TargetMode="External"/><Relationship Id="rId30" Type="http://schemas.openxmlformats.org/officeDocument/2006/relationships/hyperlink" Target="https://xn--80ajghhoc2aj1c8b.xn--p1ai/lectures/vebinary/?ELEMENT_ID=431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gorpeu-512-2</cp:lastModifiedBy>
  <cp:revision>2</cp:revision>
  <dcterms:created xsi:type="dcterms:W3CDTF">2024-02-02T09:47:00Z</dcterms:created>
  <dcterms:modified xsi:type="dcterms:W3CDTF">2024-02-02T09:47:00Z</dcterms:modified>
</cp:coreProperties>
</file>